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E55" w:rsidRDefault="00D71E55" w:rsidP="00D71E55">
      <w:pPr>
        <w:pStyle w:val="Heading1"/>
        <w:rPr>
          <w:noProof/>
        </w:rPr>
      </w:pPr>
      <w:r>
        <w:rPr>
          <w:noProof/>
        </w:rPr>
        <w:t>Name_________________</w:t>
      </w:r>
      <w:bookmarkStart w:id="0" w:name="_GoBack"/>
      <w:bookmarkEnd w:id="0"/>
    </w:p>
    <w:p w:rsidR="00207AFD" w:rsidRDefault="00207AFD" w:rsidP="00207AFD">
      <w:pPr>
        <w:pStyle w:val="Heading1"/>
        <w:jc w:val="center"/>
        <w:rPr>
          <w:noProof/>
        </w:rPr>
      </w:pPr>
      <w:r>
        <w:rPr>
          <w:noProof/>
        </w:rPr>
        <w:t>Quarter 2 Quiz 2</w:t>
      </w:r>
    </w:p>
    <w:p w:rsidR="00207AFD" w:rsidRDefault="00207AFD" w:rsidP="00207AFD">
      <w:r>
        <w:rPr>
          <w:noProof/>
        </w:rPr>
        <w:drawing>
          <wp:inline distT="0" distB="0" distL="0" distR="0">
            <wp:extent cx="5143500" cy="6572250"/>
            <wp:effectExtent l="0" t="0" r="0" b="0"/>
            <wp:docPr id="1" name="Picture 1" descr="http://puzzlemaker.discoveryeducation.com/puzzles/40637xxe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40637xxep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Across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cry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out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4.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person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responsible or to blame for a crime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6.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know</w:t>
      </w:r>
      <w:proofErr w:type="gramEnd"/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lastRenderedPageBreak/>
        <w:t xml:space="preserve">8.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deserving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blame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10.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hiding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your identity so you are not known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12.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is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a person, place, thing, or idea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13.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blame</w:t>
      </w:r>
      <w:proofErr w:type="gramEnd"/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b/>
          <w:color w:val="323232"/>
          <w:sz w:val="24"/>
          <w:szCs w:val="24"/>
          <w:shd w:val="clear" w:color="auto" w:fill="FFFFFF"/>
        </w:rPr>
        <w:t>Down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making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loud and confused noises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2. The novel was difficult to understand because it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wasn’t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written in chronological order In the sentence, chronological is what part of speech?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3. To cry out suddenly out of anger, pain, or excitement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4.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existing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for a long time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5.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having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knowledge or being aware of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6.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time</w:t>
      </w:r>
      <w:proofErr w:type="gramEnd"/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7. “I don’t understand the material!” the student exclaimed. What part of speech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is exclaimed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?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9.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takes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place of a noun or </w:t>
      </w:r>
      <w:proofErr w:type="spell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an other</w:t>
      </w:r>
      <w:proofErr w:type="spell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pronoun</w:t>
      </w:r>
    </w:p>
    <w:p w:rsidR="00207AFD" w:rsidRPr="00207AFD" w:rsidRDefault="00207AFD" w:rsidP="00207AFD">
      <w:pPr>
        <w:spacing w:after="0" w:line="240" w:lineRule="auto"/>
        <w:rPr>
          <w:rFonts w:ascii="Courier New" w:eastAsia="Times New Roman" w:hAnsi="Courier New" w:cs="Courier New"/>
          <w:color w:val="323232"/>
          <w:sz w:val="17"/>
          <w:szCs w:val="17"/>
          <w:shd w:val="clear" w:color="auto" w:fill="FFFFFF"/>
        </w:rPr>
      </w:pPr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11. </w:t>
      </w:r>
      <w:proofErr w:type="gramStart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>time</w:t>
      </w:r>
      <w:proofErr w:type="gramEnd"/>
      <w:r w:rsidRPr="00207AFD">
        <w:rPr>
          <w:rFonts w:ascii="Courier New" w:eastAsia="Times New Roman" w:hAnsi="Courier New" w:cs="Courier New"/>
          <w:color w:val="323232"/>
          <w:sz w:val="24"/>
          <w:szCs w:val="24"/>
          <w:shd w:val="clear" w:color="auto" w:fill="FFFFFF"/>
        </w:rPr>
        <w:t xml:space="preserve"> order</w:t>
      </w:r>
    </w:p>
    <w:p w:rsidR="00207AFD" w:rsidRDefault="00207AFD" w:rsidP="00207AFD"/>
    <w:p w:rsidR="00207AFD" w:rsidRDefault="00207AFD" w:rsidP="00D44A4E">
      <w:pPr>
        <w:pStyle w:val="Heading2"/>
      </w:pPr>
      <w:r>
        <w:t>Word Bank</w:t>
      </w:r>
    </w:p>
    <w:p w:rsidR="00207AFD" w:rsidRDefault="00207AFD" w:rsidP="00207AFD">
      <w:r>
        <w:t>Noun X 2</w:t>
      </w:r>
      <w:r>
        <w:tab/>
      </w:r>
      <w:r>
        <w:tab/>
        <w:t>pronoun</w:t>
      </w:r>
      <w:r>
        <w:tab/>
        <w:t>verb</w:t>
      </w:r>
      <w:r>
        <w:tab/>
      </w:r>
      <w:r>
        <w:tab/>
        <w:t>adjective</w:t>
      </w:r>
    </w:p>
    <w:p w:rsidR="00D44A4E" w:rsidRDefault="00207AFD" w:rsidP="00207AFD">
      <w:proofErr w:type="spellStart"/>
      <w:r>
        <w:t>Chron</w:t>
      </w:r>
      <w:proofErr w:type="spellEnd"/>
      <w:r>
        <w:tab/>
      </w:r>
      <w:r>
        <w:tab/>
      </w:r>
      <w:r>
        <w:tab/>
      </w:r>
      <w:proofErr w:type="spellStart"/>
      <w:r w:rsidR="00D44A4E">
        <w:t>culp</w:t>
      </w:r>
      <w:proofErr w:type="spellEnd"/>
      <w:r w:rsidR="00D44A4E">
        <w:tab/>
      </w:r>
      <w:r w:rsidR="00D44A4E">
        <w:tab/>
        <w:t>clam</w:t>
      </w:r>
      <w:r w:rsidR="00D44A4E">
        <w:tab/>
      </w:r>
      <w:r w:rsidR="00D44A4E">
        <w:tab/>
      </w:r>
      <w:proofErr w:type="spellStart"/>
      <w:r w:rsidR="00D44A4E">
        <w:t>cogn</w:t>
      </w:r>
      <w:proofErr w:type="spellEnd"/>
    </w:p>
    <w:p w:rsidR="00D44A4E" w:rsidRDefault="00D44A4E" w:rsidP="00207AFD">
      <w:r>
        <w:t>Chronological</w:t>
      </w:r>
      <w:r>
        <w:tab/>
      </w:r>
      <w:r>
        <w:tab/>
        <w:t>chronic</w:t>
      </w:r>
      <w:r>
        <w:tab/>
      </w:r>
      <w:r>
        <w:tab/>
        <w:t>clamorous</w:t>
      </w:r>
      <w:r>
        <w:tab/>
        <w:t>exclaim</w:t>
      </w:r>
    </w:p>
    <w:p w:rsidR="00207AFD" w:rsidRDefault="00D44A4E" w:rsidP="00207AFD">
      <w:r>
        <w:t>Culpable</w:t>
      </w:r>
      <w:r>
        <w:tab/>
      </w:r>
      <w:r>
        <w:tab/>
        <w:t>culprit</w:t>
      </w:r>
      <w:r>
        <w:tab/>
      </w:r>
      <w:r>
        <w:tab/>
        <w:t>cognizant</w:t>
      </w:r>
      <w:r>
        <w:tab/>
        <w:t>incognito</w:t>
      </w:r>
    </w:p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p w:rsidR="00207AFD" w:rsidRDefault="00207AFD" w:rsidP="00207AFD"/>
    <w:sectPr w:rsidR="0020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FD"/>
    <w:rsid w:val="00207AFD"/>
    <w:rsid w:val="002B7184"/>
    <w:rsid w:val="00711550"/>
    <w:rsid w:val="00D44A4E"/>
    <w:rsid w:val="00D7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6EF16"/>
  <w15:chartTrackingRefBased/>
  <w15:docId w15:val="{70E9201D-AB8F-40F1-9669-0A01522F4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7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4A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</Words>
  <Characters>735</Characters>
  <Application>Microsoft Office Word</Application>
  <DocSecurity>0</DocSecurity>
  <Lines>6</Lines>
  <Paragraphs>1</Paragraphs>
  <ScaleCrop>false</ScaleCrop>
  <Company>Academy School District 20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 Grow</dc:creator>
  <cp:keywords/>
  <dc:description/>
  <cp:lastModifiedBy>Penn Grow</cp:lastModifiedBy>
  <cp:revision>3</cp:revision>
  <dcterms:created xsi:type="dcterms:W3CDTF">2017-10-29T16:15:00Z</dcterms:created>
  <dcterms:modified xsi:type="dcterms:W3CDTF">2017-10-29T16:24:00Z</dcterms:modified>
</cp:coreProperties>
</file>