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95" w:rsidRDefault="006C5A95" w:rsidP="006C5A95">
      <w:r>
        <w:t>Name________________________________</w:t>
      </w:r>
    </w:p>
    <w:p w:rsidR="00C82B93" w:rsidRDefault="00CC2B60" w:rsidP="00CC2B60">
      <w:pPr>
        <w:pStyle w:val="Heading1"/>
      </w:pPr>
      <w:r>
        <w:t xml:space="preserve">Paragraph # </w:t>
      </w:r>
      <w:r w:rsidR="00B359F0">
        <w:t>5</w:t>
      </w:r>
      <w:r w:rsidR="006C5A95">
        <w:t>-</w:t>
      </w:r>
      <w:r w:rsidR="00F969B5">
        <w:t>Compare/Contrast</w:t>
      </w:r>
    </w:p>
    <w:p w:rsidR="00CC2B60" w:rsidRDefault="00CC2B60" w:rsidP="00CC2B60">
      <w:pPr>
        <w:pStyle w:val="Heading2"/>
      </w:pPr>
      <w:r>
        <w:t>Requirements:</w:t>
      </w:r>
    </w:p>
    <w:p w:rsidR="00250997" w:rsidRDefault="00250997" w:rsidP="00CC2B60">
      <w:pPr>
        <w:pStyle w:val="ListParagraph"/>
        <w:numPr>
          <w:ilvl w:val="0"/>
          <w:numId w:val="1"/>
        </w:numPr>
      </w:pPr>
      <w:r>
        <w:t>MLA Heading</w:t>
      </w:r>
    </w:p>
    <w:p w:rsidR="00CC2B60" w:rsidRDefault="00826AAB" w:rsidP="00CC2B60">
      <w:pPr>
        <w:pStyle w:val="ListParagraph"/>
        <w:numPr>
          <w:ilvl w:val="0"/>
          <w:numId w:val="1"/>
        </w:numPr>
      </w:pPr>
      <w:r>
        <w:t>Seven</w:t>
      </w:r>
      <w:r w:rsidR="00CC2B60">
        <w:t>–ten sentences</w:t>
      </w:r>
    </w:p>
    <w:p w:rsidR="006C5A95" w:rsidRDefault="00CC2B60" w:rsidP="006C5A95">
      <w:pPr>
        <w:pStyle w:val="ListParagraph"/>
        <w:numPr>
          <w:ilvl w:val="0"/>
          <w:numId w:val="1"/>
        </w:numPr>
        <w:spacing w:line="240" w:lineRule="auto"/>
      </w:pPr>
      <w:r>
        <w:t>Typed, Times New Roman</w:t>
      </w:r>
    </w:p>
    <w:p w:rsidR="006A6635" w:rsidRDefault="006A6635" w:rsidP="006C5A95">
      <w:pPr>
        <w:pStyle w:val="ListParagraph"/>
        <w:numPr>
          <w:ilvl w:val="0"/>
          <w:numId w:val="1"/>
        </w:numPr>
        <w:spacing w:line="240" w:lineRule="auto"/>
      </w:pPr>
      <w:r>
        <w:t>Compare point to point; do not describe one subject and then the next.</w:t>
      </w:r>
    </w:p>
    <w:p w:rsidR="00167EDE" w:rsidRDefault="00167EDE" w:rsidP="00CC2B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not use first person pronouns: I, me</w:t>
      </w:r>
      <w:r w:rsidR="000E01B5">
        <w:rPr>
          <w:b/>
        </w:rPr>
        <w:t>, my</w:t>
      </w:r>
    </w:p>
    <w:p w:rsidR="00CC2B60" w:rsidRPr="00250997" w:rsidRDefault="00250997" w:rsidP="00CC2B60">
      <w:pPr>
        <w:pStyle w:val="ListParagraph"/>
        <w:numPr>
          <w:ilvl w:val="0"/>
          <w:numId w:val="1"/>
        </w:numPr>
        <w:rPr>
          <w:b/>
        </w:rPr>
      </w:pPr>
      <w:r w:rsidRPr="00250997">
        <w:rPr>
          <w:b/>
        </w:rPr>
        <w:t>Must bring in a printed version on due date!</w:t>
      </w:r>
    </w:p>
    <w:p w:rsidR="00C81859" w:rsidRDefault="00826AAB" w:rsidP="008001E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 Monday, </w:t>
      </w:r>
      <w:r w:rsidR="00F969B5">
        <w:rPr>
          <w:b/>
          <w:sz w:val="32"/>
          <w:szCs w:val="32"/>
        </w:rPr>
        <w:t>March 4</w:t>
      </w:r>
    </w:p>
    <w:p w:rsidR="00F969B5" w:rsidRDefault="00CC2B60" w:rsidP="000E01B5">
      <w:pPr>
        <w:ind w:left="360"/>
      </w:pPr>
      <w:r w:rsidRPr="00C81859">
        <w:rPr>
          <w:b/>
        </w:rPr>
        <w:t xml:space="preserve">Prompt: </w:t>
      </w:r>
      <w:r w:rsidR="00F969B5">
        <w:t>Compare/Contrast</w:t>
      </w:r>
      <w:r w:rsidR="00F969B5" w:rsidRPr="001A5432">
        <w:t xml:space="preserve"> </w:t>
      </w:r>
    </w:p>
    <w:p w:rsidR="006A6635" w:rsidRDefault="006A6635" w:rsidP="000E01B5">
      <w:pPr>
        <w:ind w:left="360"/>
      </w:pPr>
      <w:r>
        <w:rPr>
          <w:b/>
        </w:rPr>
        <w:t>Choices:</w:t>
      </w:r>
      <w:r>
        <w:t xml:space="preserve"> (Choose 1-if you have a better idea for a topic come talk to me.)</w:t>
      </w:r>
    </w:p>
    <w:p w:rsidR="006A6635" w:rsidRDefault="006A6635" w:rsidP="006A6635">
      <w:pPr>
        <w:pStyle w:val="ListParagraph"/>
        <w:numPr>
          <w:ilvl w:val="0"/>
          <w:numId w:val="4"/>
        </w:numPr>
      </w:pPr>
      <w:r>
        <w:t>Book vs. movie</w:t>
      </w:r>
    </w:p>
    <w:p w:rsidR="006A6635" w:rsidRDefault="006A6635" w:rsidP="006A6635">
      <w:pPr>
        <w:pStyle w:val="ListParagraph"/>
        <w:numPr>
          <w:ilvl w:val="0"/>
          <w:numId w:val="4"/>
        </w:numPr>
      </w:pPr>
      <w:r>
        <w:t>Cats vs. Dogs</w:t>
      </w:r>
    </w:p>
    <w:p w:rsidR="003D0C47" w:rsidRDefault="00F969B5" w:rsidP="006A6635">
      <w:pPr>
        <w:pStyle w:val="ListParagraph"/>
        <w:numPr>
          <w:ilvl w:val="0"/>
          <w:numId w:val="4"/>
        </w:numPr>
      </w:pPr>
      <w:r>
        <w:t xml:space="preserve">Compare/Contrast the difference between sixth grade and seventh grade. Areas to consider, subjects, grading, rigor, </w:t>
      </w:r>
    </w:p>
    <w:p w:rsidR="003D0C47" w:rsidRDefault="003D0C47" w:rsidP="000E01B5">
      <w:pPr>
        <w:ind w:left="360"/>
      </w:pPr>
    </w:p>
    <w:tbl>
      <w:tblPr>
        <w:tblpPr w:leftFromText="180" w:rightFromText="180" w:vertAnchor="text" w:tblpX="-5" w:tblpY="1"/>
        <w:tblOverlap w:val="never"/>
        <w:tblW w:w="12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344"/>
        <w:gridCol w:w="2295"/>
        <w:gridCol w:w="2263"/>
        <w:gridCol w:w="3084"/>
      </w:tblGrid>
      <w:tr w:rsidR="00C81859" w:rsidRPr="00160588" w:rsidTr="00C81859">
        <w:tc>
          <w:tcPr>
            <w:tcW w:w="2183" w:type="dxa"/>
            <w:shd w:val="clear" w:color="auto" w:fill="auto"/>
          </w:tcPr>
          <w:p w:rsidR="006C5A95" w:rsidRPr="00C81859" w:rsidRDefault="006C5A95" w:rsidP="00C8185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234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4 - Above Standards </w:t>
            </w:r>
          </w:p>
        </w:tc>
        <w:tc>
          <w:tcPr>
            <w:tcW w:w="2295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3 - Meets Standards </w:t>
            </w:r>
          </w:p>
        </w:tc>
        <w:tc>
          <w:tcPr>
            <w:tcW w:w="226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2 - Approaching Standards 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1 - Below Standards </w:t>
            </w:r>
          </w:p>
        </w:tc>
      </w:tr>
      <w:tr w:rsidR="00C81859" w:rsidRPr="00160588" w:rsidTr="00C81859">
        <w:trPr>
          <w:trHeight w:val="1500"/>
        </w:trPr>
        <w:tc>
          <w:tcPr>
            <w:tcW w:w="218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Attention Grabber </w:t>
            </w:r>
          </w:p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234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introductory paragraph has a strong hook or attention grabber that is appropriate for the audience. This could be a strong statement, a relevant quotation, statistic, or question addressed to the reader. </w:t>
            </w:r>
          </w:p>
        </w:tc>
        <w:tc>
          <w:tcPr>
            <w:tcW w:w="2295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introductory paragraph has a hook or attention grabber, but it is weak, rambling or inappropriate for the audience. </w:t>
            </w:r>
          </w:p>
        </w:tc>
        <w:tc>
          <w:tcPr>
            <w:tcW w:w="226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author has an interesting introductory paragraph but the connection to the topic is not clear. 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 introductory paragraph</w:t>
            </w:r>
          </w:p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is not interesting AND</w:t>
            </w:r>
          </w:p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relevant to the topic. </w:t>
            </w:r>
          </w:p>
        </w:tc>
      </w:tr>
      <w:tr w:rsidR="00C81859" w:rsidRPr="00160588" w:rsidTr="00C81859">
        <w:trPr>
          <w:trHeight w:val="1500"/>
        </w:trPr>
        <w:tc>
          <w:tcPr>
            <w:tcW w:w="218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Evidence and Examples </w:t>
            </w:r>
          </w:p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Support</w:t>
            </w:r>
          </w:p>
        </w:tc>
        <w:tc>
          <w:tcPr>
            <w:tcW w:w="2344" w:type="dxa"/>
            <w:shd w:val="clear" w:color="auto" w:fill="auto"/>
          </w:tcPr>
          <w:p w:rsidR="006C5A95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All of the evidence and examples are specific, relevant and explanations </w:t>
            </w: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are given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that show how each piece of evidence supports the author's position. </w:t>
            </w:r>
          </w:p>
          <w:p w:rsidR="000E01B5" w:rsidRPr="00C81859" w:rsidRDefault="00B11BA1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 point to point</w:t>
            </w:r>
          </w:p>
        </w:tc>
        <w:tc>
          <w:tcPr>
            <w:tcW w:w="2295" w:type="dxa"/>
            <w:shd w:val="clear" w:color="auto" w:fill="auto"/>
          </w:tcPr>
          <w:p w:rsidR="006C5A95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of the evidence and examples are specific, relevant and explanations </w:t>
            </w: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are given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that show how each piece of evidence supports the author's position. </w:t>
            </w:r>
          </w:p>
          <w:p w:rsidR="000E01B5" w:rsidRPr="00C81859" w:rsidRDefault="00B11BA1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Describe one topic and then the next</w:t>
            </w:r>
          </w:p>
        </w:tc>
        <w:tc>
          <w:tcPr>
            <w:tcW w:w="2263" w:type="dxa"/>
            <w:shd w:val="clear" w:color="auto" w:fill="auto"/>
          </w:tcPr>
          <w:p w:rsidR="006C5A95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At least one of the pieces of evidence and examples is relevant and has an explanation that shows how that piece of evidence supports the author's position. </w:t>
            </w:r>
          </w:p>
          <w:p w:rsidR="000E01B5" w:rsidRPr="00C81859" w:rsidRDefault="00B11BA1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Concentrate mostly on one topic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Evidence and examples are NOT relevant </w:t>
            </w:r>
          </w:p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AND/OR are not explained. </w:t>
            </w:r>
          </w:p>
        </w:tc>
      </w:tr>
      <w:tr w:rsidR="00B11BA1" w:rsidRPr="00160588" w:rsidTr="00C81859">
        <w:trPr>
          <w:trHeight w:val="1500"/>
        </w:trPr>
        <w:tc>
          <w:tcPr>
            <w:tcW w:w="2183" w:type="dxa"/>
            <w:shd w:val="clear" w:color="auto" w:fill="auto"/>
          </w:tcPr>
          <w:p w:rsidR="00B11BA1" w:rsidRPr="00C81859" w:rsidRDefault="00B11BA1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Grammar &amp; Spelling </w:t>
            </w:r>
          </w:p>
          <w:p w:rsidR="00B11BA1" w:rsidRPr="00C81859" w:rsidRDefault="00B11BA1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Conventions</w:t>
            </w:r>
          </w:p>
        </w:tc>
        <w:tc>
          <w:tcPr>
            <w:tcW w:w="2344" w:type="dxa"/>
            <w:shd w:val="clear" w:color="auto" w:fill="auto"/>
          </w:tcPr>
          <w:p w:rsidR="00B11BA1" w:rsidRPr="00C81859" w:rsidRDefault="00B11BA1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Author makes no errors in grammar or spelling that distract the reader from the content. </w:t>
            </w:r>
          </w:p>
        </w:tc>
        <w:tc>
          <w:tcPr>
            <w:tcW w:w="2295" w:type="dxa"/>
            <w:shd w:val="clear" w:color="auto" w:fill="auto"/>
          </w:tcPr>
          <w:p w:rsidR="00B11BA1" w:rsidRPr="00C81859" w:rsidRDefault="00B11BA1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Author makes 1-2 errors in grammar or spelling that distract the reader from the content. </w:t>
            </w:r>
          </w:p>
        </w:tc>
        <w:tc>
          <w:tcPr>
            <w:tcW w:w="2263" w:type="dxa"/>
            <w:shd w:val="clear" w:color="auto" w:fill="auto"/>
          </w:tcPr>
          <w:p w:rsidR="00B11BA1" w:rsidRPr="00C81859" w:rsidRDefault="00B11BA1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Author makes 3-4 errors in grammar or spelling that distract the reader from the content. </w:t>
            </w:r>
          </w:p>
        </w:tc>
        <w:tc>
          <w:tcPr>
            <w:tcW w:w="3084" w:type="dxa"/>
            <w:shd w:val="clear" w:color="auto" w:fill="auto"/>
          </w:tcPr>
          <w:p w:rsidR="00B11BA1" w:rsidRDefault="00B11BA1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Author makes more than 4 errors in grammar or spelling that distract the reader from the content. </w:t>
            </w:r>
          </w:p>
          <w:p w:rsidR="00B11BA1" w:rsidRPr="00C81859" w:rsidRDefault="00B11BA1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A6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Used I, </w:t>
            </w:r>
            <w:proofErr w:type="spellStart"/>
            <w:r w:rsidRPr="00B57A67">
              <w:rPr>
                <w:rFonts w:ascii="Arial" w:hAnsi="Arial" w:cs="Arial"/>
                <w:b/>
                <w:color w:val="000000"/>
                <w:sz w:val="16"/>
                <w:szCs w:val="16"/>
              </w:rPr>
              <w:t>me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,my</w:t>
            </w:r>
            <w:proofErr w:type="spellEnd"/>
          </w:p>
        </w:tc>
      </w:tr>
    </w:tbl>
    <w:p w:rsidR="006C5A95" w:rsidRPr="001A5432" w:rsidRDefault="006C5A95" w:rsidP="006C5A95">
      <w:bookmarkStart w:id="0" w:name="_GoBack"/>
      <w:bookmarkEnd w:id="0"/>
    </w:p>
    <w:p w:rsidR="00CC2B60" w:rsidRDefault="00CC2B60"/>
    <w:p w:rsidR="008001E3" w:rsidRDefault="008001E3"/>
    <w:p w:rsidR="008001E3" w:rsidRDefault="008001E3"/>
    <w:p w:rsidR="008001E3" w:rsidRDefault="008001E3"/>
    <w:p w:rsidR="008001E3" w:rsidRDefault="008001E3"/>
    <w:sectPr w:rsidR="008001E3" w:rsidSect="006C5A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C58"/>
    <w:multiLevelType w:val="hybridMultilevel"/>
    <w:tmpl w:val="302C6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93208"/>
    <w:multiLevelType w:val="hybridMultilevel"/>
    <w:tmpl w:val="4F7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E0FB6"/>
    <w:multiLevelType w:val="hybridMultilevel"/>
    <w:tmpl w:val="BFCE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6ACE"/>
    <w:multiLevelType w:val="hybridMultilevel"/>
    <w:tmpl w:val="614AC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60"/>
    <w:rsid w:val="000E01B5"/>
    <w:rsid w:val="00167EDE"/>
    <w:rsid w:val="001A5432"/>
    <w:rsid w:val="00250997"/>
    <w:rsid w:val="003D0C47"/>
    <w:rsid w:val="004A295B"/>
    <w:rsid w:val="005B388A"/>
    <w:rsid w:val="006414DD"/>
    <w:rsid w:val="006A6635"/>
    <w:rsid w:val="006C5A95"/>
    <w:rsid w:val="006F00A4"/>
    <w:rsid w:val="007A2629"/>
    <w:rsid w:val="008001E3"/>
    <w:rsid w:val="00826AAB"/>
    <w:rsid w:val="008A4588"/>
    <w:rsid w:val="00B11BA1"/>
    <w:rsid w:val="00B359F0"/>
    <w:rsid w:val="00B421CF"/>
    <w:rsid w:val="00B57A67"/>
    <w:rsid w:val="00C81859"/>
    <w:rsid w:val="00C82B93"/>
    <w:rsid w:val="00CC2B60"/>
    <w:rsid w:val="00D42355"/>
    <w:rsid w:val="00E47C0F"/>
    <w:rsid w:val="00F9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6187"/>
  <w15:chartTrackingRefBased/>
  <w15:docId w15:val="{6D5A0C25-4470-4C81-9E5A-9BAC55E6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2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5</cp:revision>
  <cp:lastPrinted>2019-01-28T17:12:00Z</cp:lastPrinted>
  <dcterms:created xsi:type="dcterms:W3CDTF">2019-02-24T18:13:00Z</dcterms:created>
  <dcterms:modified xsi:type="dcterms:W3CDTF">2019-02-24T21:22:00Z</dcterms:modified>
</cp:coreProperties>
</file>