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5" w:rsidRDefault="006C5A95" w:rsidP="006C5A95">
      <w:r>
        <w:t>Name________________________________</w:t>
      </w:r>
    </w:p>
    <w:p w:rsidR="00C82B93" w:rsidRDefault="00CC2B60" w:rsidP="00CC2B60">
      <w:pPr>
        <w:pStyle w:val="Heading1"/>
      </w:pPr>
      <w:r>
        <w:t xml:space="preserve">Paragraph # </w:t>
      </w:r>
      <w:r w:rsidR="00B421CF">
        <w:t>2</w:t>
      </w:r>
      <w:r w:rsidR="006C5A95">
        <w:t>-Persuassive</w:t>
      </w:r>
    </w:p>
    <w:p w:rsidR="00CC2B60" w:rsidRDefault="00CC2B60" w:rsidP="00CC2B60">
      <w:pPr>
        <w:pStyle w:val="Heading2"/>
      </w:pPr>
      <w:r>
        <w:t>Requirements:</w:t>
      </w:r>
    </w:p>
    <w:p w:rsidR="00250997" w:rsidRDefault="00250997" w:rsidP="00CC2B60">
      <w:pPr>
        <w:pStyle w:val="ListParagraph"/>
        <w:numPr>
          <w:ilvl w:val="0"/>
          <w:numId w:val="1"/>
        </w:numPr>
      </w:pPr>
      <w:r>
        <w:t>MLA Heading</w:t>
      </w:r>
    </w:p>
    <w:p w:rsidR="00CC2B60" w:rsidRDefault="00826AAB" w:rsidP="00CC2B60">
      <w:pPr>
        <w:pStyle w:val="ListParagraph"/>
        <w:numPr>
          <w:ilvl w:val="0"/>
          <w:numId w:val="1"/>
        </w:numPr>
      </w:pPr>
      <w:r>
        <w:t>Seven</w:t>
      </w:r>
      <w:r w:rsidR="00CC2B60">
        <w:t>–ten sentences</w:t>
      </w:r>
    </w:p>
    <w:p w:rsidR="006C5A95" w:rsidRDefault="00CC2B60" w:rsidP="006C5A95">
      <w:pPr>
        <w:pStyle w:val="ListParagraph"/>
        <w:numPr>
          <w:ilvl w:val="0"/>
          <w:numId w:val="1"/>
        </w:numPr>
        <w:spacing w:line="240" w:lineRule="auto"/>
      </w:pPr>
      <w:r>
        <w:t>Typed, Times New Roman</w:t>
      </w:r>
    </w:p>
    <w:p w:rsidR="006C5A95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 xml:space="preserve">Position statement-A clear statement of position-you </w:t>
      </w:r>
      <w:proofErr w:type="gramStart"/>
      <w:r>
        <w:t>can’t</w:t>
      </w:r>
      <w:proofErr w:type="gramEnd"/>
      <w:r>
        <w:t xml:space="preserve"> be middle of the road.</w:t>
      </w:r>
    </w:p>
    <w:p w:rsidR="006C5A95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>Facts and examples to support that position</w:t>
      </w:r>
    </w:p>
    <w:p w:rsidR="006C5A95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>Appeals to reason and emotion</w:t>
      </w:r>
    </w:p>
    <w:p w:rsidR="001A5432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>Consideration of opposing views-restate opposing views in a way that supports your position.</w:t>
      </w:r>
    </w:p>
    <w:p w:rsidR="00CC2B60" w:rsidRPr="00250997" w:rsidRDefault="00250997" w:rsidP="00CC2B60">
      <w:pPr>
        <w:pStyle w:val="ListParagraph"/>
        <w:numPr>
          <w:ilvl w:val="0"/>
          <w:numId w:val="1"/>
        </w:numPr>
        <w:rPr>
          <w:b/>
        </w:rPr>
      </w:pPr>
      <w:r w:rsidRPr="00250997">
        <w:rPr>
          <w:b/>
        </w:rPr>
        <w:t>Must bring in a printed version on due date!</w:t>
      </w:r>
    </w:p>
    <w:p w:rsidR="00C81859" w:rsidRDefault="00826AAB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Monday, </w:t>
      </w:r>
      <w:r w:rsidR="00250997">
        <w:rPr>
          <w:b/>
          <w:sz w:val="32"/>
          <w:szCs w:val="32"/>
        </w:rPr>
        <w:t>January 28</w:t>
      </w:r>
    </w:p>
    <w:p w:rsidR="001A5432" w:rsidRPr="00C81859" w:rsidRDefault="00CC2B60" w:rsidP="00C81859">
      <w:pPr>
        <w:ind w:left="360"/>
        <w:rPr>
          <w:b/>
          <w:sz w:val="32"/>
          <w:szCs w:val="32"/>
        </w:rPr>
      </w:pPr>
      <w:r w:rsidRPr="00C81859">
        <w:rPr>
          <w:b/>
        </w:rPr>
        <w:t xml:space="preserve">Prompt: </w:t>
      </w:r>
      <w:r w:rsidR="001A5432" w:rsidRPr="00C81859">
        <w:rPr>
          <w:b/>
        </w:rPr>
        <w:t>Persuasive- Choose one of the following options:</w:t>
      </w:r>
      <w:r w:rsidR="008A4588">
        <w:rPr>
          <w:b/>
        </w:rPr>
        <w:t xml:space="preserve"> (If you have your own</w:t>
      </w:r>
      <w:bookmarkStart w:id="0" w:name="_GoBack"/>
      <w:bookmarkEnd w:id="0"/>
      <w:r w:rsidR="008A4588">
        <w:rPr>
          <w:b/>
        </w:rPr>
        <w:t xml:space="preserve"> idea, let me know.)</w:t>
      </w:r>
    </w:p>
    <w:p w:rsidR="006C5A95" w:rsidRDefault="001A5432" w:rsidP="001A5432">
      <w:pPr>
        <w:pStyle w:val="ListParagraph"/>
        <w:numPr>
          <w:ilvl w:val="0"/>
          <w:numId w:val="3"/>
        </w:numPr>
      </w:pPr>
      <w:r w:rsidRPr="001A5432">
        <w:t>Persuade your audience that hunting is either a sport or not a sport.</w:t>
      </w:r>
    </w:p>
    <w:p w:rsidR="001A5432" w:rsidRPr="001A5432" w:rsidRDefault="006C5A95" w:rsidP="001A5432">
      <w:pPr>
        <w:pStyle w:val="ListParagraph"/>
        <w:numPr>
          <w:ilvl w:val="0"/>
          <w:numId w:val="3"/>
        </w:numPr>
      </w:pPr>
      <w:r>
        <w:t>Persuade your audience that all schools/all classes should or shouldn’t use BYOD</w:t>
      </w:r>
      <w:r w:rsidR="001A5432" w:rsidRPr="001A5432">
        <w:t xml:space="preserve"> </w:t>
      </w:r>
    </w:p>
    <w:p w:rsidR="00CC2B60" w:rsidRDefault="001A5432" w:rsidP="001A5432">
      <w:pPr>
        <w:pStyle w:val="ListParagraph"/>
        <w:numPr>
          <w:ilvl w:val="0"/>
          <w:numId w:val="3"/>
        </w:numPr>
      </w:pPr>
      <w:r w:rsidRPr="001A5432">
        <w:t xml:space="preserve">Has society become too soft </w:t>
      </w:r>
      <w:r w:rsidR="006C5A95">
        <w:t>or not too soft</w:t>
      </w:r>
      <w:r w:rsidR="005B388A" w:rsidRPr="001A5432">
        <w:t xml:space="preserve"> </w:t>
      </w:r>
      <w:r w:rsidR="006C5A95">
        <w:t xml:space="preserve">when it comes to using terms that represent a certain groups? </w:t>
      </w:r>
      <w:r w:rsidR="005B388A" w:rsidRPr="001A5432">
        <w:t>Explain</w:t>
      </w:r>
    </w:p>
    <w:tbl>
      <w:tblPr>
        <w:tblpPr w:leftFromText="180" w:rightFromText="180" w:vertAnchor="text" w:tblpX="-5" w:tblpY="1"/>
        <w:tblOverlap w:val="never"/>
        <w:tblW w:w="1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44"/>
        <w:gridCol w:w="2295"/>
        <w:gridCol w:w="2263"/>
        <w:gridCol w:w="3084"/>
      </w:tblGrid>
      <w:tr w:rsidR="00C81859" w:rsidRPr="00160588" w:rsidTr="00C81859">
        <w:tc>
          <w:tcPr>
            <w:tcW w:w="2183" w:type="dxa"/>
            <w:shd w:val="clear" w:color="auto" w:fill="auto"/>
          </w:tcPr>
          <w:p w:rsidR="006C5A95" w:rsidRPr="00C81859" w:rsidRDefault="006C5A95" w:rsidP="00C8185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4 - Above Standards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3 - Meets Standards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2 - Approaching Standards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1 - Below Standards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Attention Grabber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introductory paragraph has a strong hook or attention grabber that is appropriate for the audience. This could be a strong statement, a relevant quotation, statistic, or question addressed to the reader.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introductory paragraph has a hook or attention grabber, but it is weak, rambling or inappropriate for the audience.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author has an interesting introductory paragraph but the connection to the topic is not clear.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 introductory paragraph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is not interesting AND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relevant to the topic. </w:t>
            </w:r>
          </w:p>
        </w:tc>
      </w:tr>
      <w:tr w:rsidR="00C81859" w:rsidRPr="00160588" w:rsidTr="00C81859">
        <w:trPr>
          <w:trHeight w:val="101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Statement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 statement of the author's position on the topic.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 position statement is present, but does not make the </w:t>
            </w:r>
            <w:proofErr w:type="spell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author's position clear.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There is no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statement.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Evidence and Examples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All of the evidence and examples are specific, relevant and explanations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are given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show how each piece of evidence supports the author's position.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of the evidence and examples are specific, relevant and explanations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are given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show how each piece of evidence supports the author's position.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At least one of the pieces of evidence and examples is relevant and has an explanation that shows how that piece of evidence supports the author's position.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Evidence and examples are NOT relevant 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AND/OR are not explained.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Closing sentence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strong and leaves the reader solidly understanding the writer's position. Effective restatement of the position statement begins the closing paragraph.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recognizable. The author's position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 restated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the first two sentences of the closing paragraph.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author's position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 restated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the closing paragraph, but not near the beginning.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There is no conclusion - the paper just ends.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Grammar &amp; Spelling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Conventions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no errors in grammar or spelling that distract the reader from the content.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1-2 errors in grammar or spelling that distract the reader from the content.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3-4 errors in grammar or spelling that distract the reader from the content.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more than 4 errors in grammar or spelling that distract the reader from the content. </w:t>
            </w:r>
          </w:p>
        </w:tc>
      </w:tr>
    </w:tbl>
    <w:p w:rsidR="006C5A95" w:rsidRPr="001A5432" w:rsidRDefault="006C5A95" w:rsidP="006C5A95"/>
    <w:p w:rsidR="00CC2B60" w:rsidRDefault="00CC2B60"/>
    <w:p w:rsidR="008001E3" w:rsidRDefault="008001E3"/>
    <w:p w:rsidR="008001E3" w:rsidRDefault="008001E3"/>
    <w:p w:rsidR="008001E3" w:rsidRDefault="008001E3"/>
    <w:p w:rsidR="008001E3" w:rsidRDefault="008001E3"/>
    <w:sectPr w:rsidR="008001E3" w:rsidSect="006C5A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208"/>
    <w:multiLevelType w:val="hybridMultilevel"/>
    <w:tmpl w:val="4F7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0FB6"/>
    <w:multiLevelType w:val="hybridMultilevel"/>
    <w:tmpl w:val="BFC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6ACE"/>
    <w:multiLevelType w:val="hybridMultilevel"/>
    <w:tmpl w:val="614A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0"/>
    <w:rsid w:val="001A5432"/>
    <w:rsid w:val="00250997"/>
    <w:rsid w:val="005B388A"/>
    <w:rsid w:val="006C5A95"/>
    <w:rsid w:val="008001E3"/>
    <w:rsid w:val="00826AAB"/>
    <w:rsid w:val="008A4588"/>
    <w:rsid w:val="00B421CF"/>
    <w:rsid w:val="00C81859"/>
    <w:rsid w:val="00C82B93"/>
    <w:rsid w:val="00C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E45F"/>
  <w15:chartTrackingRefBased/>
  <w15:docId w15:val="{6D5A0C25-4470-4C81-9E5A-9BAC55E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dcterms:created xsi:type="dcterms:W3CDTF">2019-01-21T23:28:00Z</dcterms:created>
  <dcterms:modified xsi:type="dcterms:W3CDTF">2019-01-21T23:53:00Z</dcterms:modified>
</cp:coreProperties>
</file>